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2FE6" w:rsidRPr="00102FE6" w:rsidRDefault="003F1339" w:rsidP="003F1339">
      <w:pPr>
        <w:pStyle w:val="NormaleWeb"/>
        <w:shd w:val="clear" w:color="auto" w:fill="FFFFFF"/>
        <w:spacing w:before="150" w:beforeAutospacing="0" w:after="150" w:afterAutospacing="0"/>
        <w:ind w:right="150"/>
        <w:rPr>
          <w:rStyle w:val="Enfasigrassetto"/>
          <w:rFonts w:ascii="Trebuchet MS" w:hAnsi="Trebuchet MS"/>
          <w:b w:val="0"/>
          <w:bCs w:val="0"/>
          <w:color w:val="000000"/>
          <w:shd w:val="clear" w:color="auto" w:fill="FFFFFF"/>
        </w:rPr>
      </w:pPr>
      <w:r w:rsidRPr="008927D1">
        <w:rPr>
          <w:rStyle w:val="Enfasigrassetto"/>
          <w:rFonts w:ascii="Trebuchet MS" w:hAnsi="Trebuchet MS"/>
          <w:color w:val="000000"/>
          <w:u w:val="single"/>
          <w:shd w:val="clear" w:color="auto" w:fill="FFFFFF"/>
        </w:rPr>
        <w:t>CHI PUO' RICHIEDERLO</w:t>
      </w:r>
      <w:r w:rsidRPr="008927D1">
        <w:rPr>
          <w:rFonts w:ascii="Trebuchet MS" w:hAnsi="Trebuchet MS"/>
          <w:color w:val="000000"/>
        </w:rPr>
        <w:br/>
      </w:r>
      <w:r w:rsidRPr="008927D1">
        <w:rPr>
          <w:rFonts w:ascii="Trebuchet MS" w:hAnsi="Trebuchet MS"/>
          <w:color w:val="000000"/>
        </w:rPr>
        <w:br/>
      </w:r>
      <w:r w:rsidRPr="008927D1">
        <w:rPr>
          <w:rFonts w:ascii="Trebuchet MS" w:hAnsi="Trebuchet MS"/>
          <w:color w:val="000000"/>
          <w:shd w:val="clear" w:color="auto" w:fill="FFFFFF"/>
        </w:rPr>
        <w:t xml:space="preserve">Ogni interessato </w:t>
      </w:r>
      <w:proofErr w:type="spellStart"/>
      <w:r w:rsidRPr="008927D1">
        <w:rPr>
          <w:rFonts w:ascii="Trebuchet MS" w:hAnsi="Trebuchet MS"/>
          <w:color w:val="000000"/>
          <w:shd w:val="clear" w:color="auto" w:fill="FFFFFF"/>
        </w:rPr>
        <w:t>puo'</w:t>
      </w:r>
      <w:proofErr w:type="spellEnd"/>
      <w:r w:rsidRPr="008927D1">
        <w:rPr>
          <w:rFonts w:ascii="Trebuchet MS" w:hAnsi="Trebuchet MS"/>
          <w:color w:val="000000"/>
          <w:shd w:val="clear" w:color="auto" w:fill="FFFFFF"/>
        </w:rPr>
        <w:t xml:space="preserve"> richiedere tale servizio.</w:t>
      </w:r>
      <w:r w:rsidRPr="008927D1">
        <w:rPr>
          <w:rFonts w:ascii="Trebuchet MS" w:hAnsi="Trebuchet MS"/>
          <w:color w:val="000000"/>
        </w:rPr>
        <w:br/>
      </w:r>
      <w:r w:rsidRPr="008927D1">
        <w:rPr>
          <w:rFonts w:ascii="Trebuchet MS" w:hAnsi="Trebuchet MS"/>
          <w:color w:val="000000"/>
        </w:rPr>
        <w:br/>
      </w:r>
      <w:r w:rsidRPr="008927D1">
        <w:rPr>
          <w:rFonts w:ascii="Trebuchet MS" w:hAnsi="Trebuchet MS"/>
          <w:color w:val="000000"/>
          <w:shd w:val="clear" w:color="auto" w:fill="FFFFFF"/>
        </w:rPr>
        <w:t>E’ NECESSARIA LA PRESENZA DI DUE TESTIMONI (i testimoni non dev</w:t>
      </w:r>
      <w:r w:rsidR="00102FE6">
        <w:rPr>
          <w:rFonts w:ascii="Trebuchet MS" w:hAnsi="Trebuchet MS"/>
          <w:color w:val="000000"/>
          <w:shd w:val="clear" w:color="auto" w:fill="FFFFFF"/>
        </w:rPr>
        <w:t>ono avere rapporti di parentela</w:t>
      </w:r>
      <w:r w:rsidRPr="008927D1">
        <w:rPr>
          <w:rFonts w:ascii="Trebuchet MS" w:hAnsi="Trebuchet MS"/>
          <w:color w:val="000000"/>
          <w:shd w:val="clear" w:color="auto" w:fill="FFFFFF"/>
        </w:rPr>
        <w:t>, né di interesse con la persona di cui alle dichiarazioni che rendono)</w:t>
      </w:r>
      <w:r w:rsidRPr="008927D1">
        <w:rPr>
          <w:rFonts w:ascii="Trebuchet MS" w:hAnsi="Trebuchet MS"/>
          <w:color w:val="000000"/>
        </w:rPr>
        <w:br/>
      </w:r>
      <w:r w:rsidRPr="008927D1">
        <w:rPr>
          <w:rFonts w:ascii="Trebuchet MS" w:hAnsi="Trebuchet MS"/>
          <w:color w:val="000000"/>
        </w:rPr>
        <w:br/>
      </w:r>
      <w:r w:rsidRPr="008927D1">
        <w:rPr>
          <w:rFonts w:ascii="Trebuchet MS" w:hAnsi="Trebuchet MS"/>
          <w:color w:val="000000"/>
          <w:shd w:val="clear" w:color="auto" w:fill="FFFFFF"/>
        </w:rPr>
        <w:t>TUTTI COLORO CHE SI PRESENTANO DEVONO ESSERE IN GRADO DI CAPIRE E PARLARE LA LINGUA ITALIANA (IN CASO CONTRARIO E’ NECESSARIO FARSI ACCOMPAGNARE DA UN INTERPRETE CHE DEVE ESSERE UNA PERSONA DIVERSA DAI TESTIMONI)</w:t>
      </w:r>
    </w:p>
    <w:p w:rsidR="003F1339" w:rsidRPr="008927D1" w:rsidRDefault="003F1339" w:rsidP="00102FE6">
      <w:pPr>
        <w:pStyle w:val="NormaleWeb"/>
        <w:shd w:val="clear" w:color="auto" w:fill="FFFFFF"/>
        <w:spacing w:before="150" w:beforeAutospacing="0" w:after="150" w:afterAutospacing="0"/>
        <w:ind w:right="150"/>
        <w:rPr>
          <w:rFonts w:ascii="Trebuchet MS" w:hAnsi="Trebuchet MS"/>
          <w:b/>
          <w:bCs/>
          <w:color w:val="000000"/>
          <w:u w:val="single"/>
        </w:rPr>
      </w:pPr>
      <w:r w:rsidRPr="008927D1">
        <w:rPr>
          <w:rStyle w:val="Enfasigrassetto"/>
          <w:rFonts w:ascii="Trebuchet MS" w:hAnsi="Trebuchet MS"/>
          <w:color w:val="000000"/>
          <w:u w:val="single"/>
          <w:shd w:val="clear" w:color="auto" w:fill="FFFFFF"/>
        </w:rPr>
        <w:t>DOCUMENTI NECESSARI (oltre ai documenti di riconoscimento dei presenti)</w:t>
      </w:r>
    </w:p>
    <w:p w:rsidR="003F1339" w:rsidRPr="008927D1" w:rsidRDefault="003F1339" w:rsidP="00102FE6">
      <w:pPr>
        <w:pStyle w:val="NormaleWeb"/>
        <w:shd w:val="clear" w:color="auto" w:fill="FFFFFF"/>
        <w:spacing w:before="150" w:beforeAutospacing="0" w:after="150" w:afterAutospacing="0"/>
        <w:ind w:right="150"/>
        <w:rPr>
          <w:rFonts w:ascii="Trebuchet MS" w:hAnsi="Trebuchet MS"/>
          <w:color w:val="000000"/>
        </w:rPr>
      </w:pPr>
      <w:r w:rsidRPr="008927D1">
        <w:rPr>
          <w:rFonts w:ascii="Trebuchet MS" w:hAnsi="Trebuchet MS"/>
          <w:b/>
          <w:bCs/>
          <w:color w:val="000000"/>
          <w:u w:val="single"/>
        </w:rPr>
        <w:t>Per gli atti notori di successione</w:t>
      </w:r>
      <w:r w:rsidRPr="008927D1">
        <w:rPr>
          <w:rFonts w:ascii="Trebuchet MS" w:hAnsi="Trebuchet MS"/>
          <w:color w:val="000000"/>
          <w:u w:val="single"/>
        </w:rPr>
        <w:t>:</w:t>
      </w:r>
      <w:r w:rsidRPr="008927D1">
        <w:rPr>
          <w:rFonts w:ascii="Trebuchet MS" w:hAnsi="Trebuchet MS"/>
          <w:color w:val="000000"/>
          <w:u w:val="single"/>
        </w:rPr>
        <w:br/>
      </w:r>
      <w:r w:rsidRPr="008927D1">
        <w:rPr>
          <w:rFonts w:ascii="Trebuchet MS" w:hAnsi="Trebuchet MS"/>
          <w:color w:val="000000"/>
        </w:rPr>
        <w:br/>
        <w:t>- Certificato di morte in carta libera</w:t>
      </w:r>
      <w:r w:rsidRPr="008927D1">
        <w:rPr>
          <w:rFonts w:ascii="Trebuchet MS" w:hAnsi="Trebuchet MS"/>
          <w:color w:val="000000"/>
        </w:rPr>
        <w:br/>
        <w:t>- Dati anagrafici di tutti gli eredi</w:t>
      </w:r>
      <w:r w:rsidRPr="008927D1">
        <w:rPr>
          <w:rFonts w:ascii="Trebuchet MS" w:hAnsi="Trebuchet MS"/>
          <w:color w:val="000000"/>
        </w:rPr>
        <w:br/>
        <w:t>- Se il defunto ha lasciato testamento esibire copia autentica dello stesso</w:t>
      </w:r>
      <w:r w:rsidRPr="008927D1">
        <w:rPr>
          <w:rFonts w:ascii="Trebuchet MS" w:hAnsi="Trebuchet MS"/>
          <w:color w:val="000000"/>
        </w:rPr>
        <w:br/>
        <w:t>- se l’erede è sottoposto a tutela o amm.ne di sostegno , produrre il provvedimento di nomina del tutore /dell’amministratore di sostegno.</w:t>
      </w:r>
      <w:r w:rsidRPr="008927D1">
        <w:rPr>
          <w:rFonts w:ascii="Trebuchet MS" w:hAnsi="Trebuchet MS"/>
          <w:color w:val="000000"/>
        </w:rPr>
        <w:br/>
        <w:t>- Se tra i</w:t>
      </w:r>
      <w:r w:rsidR="004A7C1C">
        <w:rPr>
          <w:rFonts w:ascii="Trebuchet MS" w:hAnsi="Trebuchet MS"/>
          <w:color w:val="000000"/>
        </w:rPr>
        <w:t xml:space="preserve">l De </w:t>
      </w:r>
      <w:proofErr w:type="spellStart"/>
      <w:r w:rsidR="004A7C1C">
        <w:rPr>
          <w:rFonts w:ascii="Trebuchet MS" w:hAnsi="Trebuchet MS"/>
          <w:color w:val="000000"/>
        </w:rPr>
        <w:t>Cuius</w:t>
      </w:r>
      <w:proofErr w:type="spellEnd"/>
      <w:r w:rsidR="004A7C1C">
        <w:rPr>
          <w:rFonts w:ascii="Trebuchet MS" w:hAnsi="Trebuchet MS"/>
          <w:color w:val="000000"/>
        </w:rPr>
        <w:t xml:space="preserve"> e i coniugi </w:t>
      </w:r>
      <w:proofErr w:type="spellStart"/>
      <w:r w:rsidR="004A7C1C">
        <w:rPr>
          <w:rFonts w:ascii="Trebuchet MS" w:hAnsi="Trebuchet MS"/>
          <w:color w:val="000000"/>
        </w:rPr>
        <w:t>e'</w:t>
      </w:r>
      <w:proofErr w:type="spellEnd"/>
      <w:r w:rsidR="004A7C1C">
        <w:rPr>
          <w:rFonts w:ascii="Trebuchet MS" w:hAnsi="Trebuchet MS"/>
          <w:color w:val="000000"/>
        </w:rPr>
        <w:t xml:space="preserve"> intercorso divorzio è necessario esi</w:t>
      </w:r>
      <w:r w:rsidRPr="008927D1">
        <w:rPr>
          <w:rFonts w:ascii="Trebuchet MS" w:hAnsi="Trebuchet MS"/>
          <w:color w:val="000000"/>
        </w:rPr>
        <w:t>bire copia autentica della stessa</w:t>
      </w:r>
    </w:p>
    <w:p w:rsidR="003F1339" w:rsidRPr="008927D1" w:rsidRDefault="003F1339" w:rsidP="00102FE6">
      <w:pPr>
        <w:pStyle w:val="NormaleWeb"/>
        <w:shd w:val="clear" w:color="auto" w:fill="FFFFFF"/>
        <w:spacing w:before="150" w:beforeAutospacing="0" w:after="150" w:afterAutospacing="0"/>
        <w:ind w:right="150"/>
        <w:rPr>
          <w:rFonts w:ascii="Trebuchet MS" w:hAnsi="Trebuchet MS"/>
          <w:color w:val="000000"/>
        </w:rPr>
      </w:pPr>
      <w:r w:rsidRPr="008927D1">
        <w:rPr>
          <w:rFonts w:ascii="Trebuchet MS" w:hAnsi="Trebuchet MS"/>
          <w:b/>
          <w:bCs/>
          <w:color w:val="000000"/>
          <w:u w:val="single"/>
        </w:rPr>
        <w:t>Per atti notori per cittadinanza</w:t>
      </w:r>
      <w:r w:rsidRPr="008927D1">
        <w:rPr>
          <w:rFonts w:ascii="Trebuchet MS" w:hAnsi="Trebuchet MS"/>
          <w:color w:val="000000"/>
        </w:rPr>
        <w:t>:</w:t>
      </w:r>
      <w:r w:rsidRPr="008927D1">
        <w:rPr>
          <w:rFonts w:ascii="Trebuchet MS" w:hAnsi="Trebuchet MS"/>
          <w:color w:val="000000"/>
        </w:rPr>
        <w:br/>
        <w:t>provvedimento rilasciato dalla Commissione Territoriale per il Riconoscimento della Protezione Internazionale per il riconoscimento dello status di rifugiato politico</w:t>
      </w:r>
    </w:p>
    <w:p w:rsidR="003F1339" w:rsidRDefault="003F1339" w:rsidP="00102FE6">
      <w:pPr>
        <w:pStyle w:val="NormaleWeb"/>
        <w:shd w:val="clear" w:color="auto" w:fill="FFFFFF"/>
        <w:spacing w:before="150" w:beforeAutospacing="0" w:after="150" w:afterAutospacing="0"/>
        <w:ind w:right="150"/>
        <w:rPr>
          <w:rFonts w:ascii="Trebuchet MS" w:hAnsi="Trebuchet MS"/>
          <w:color w:val="000000"/>
        </w:rPr>
      </w:pPr>
      <w:r w:rsidRPr="008927D1">
        <w:rPr>
          <w:rFonts w:ascii="Trebuchet MS" w:hAnsi="Trebuchet MS"/>
          <w:b/>
          <w:bCs/>
          <w:color w:val="000000"/>
          <w:u w:val="single"/>
        </w:rPr>
        <w:t>Per atti notori per matrimonio</w:t>
      </w:r>
      <w:r w:rsidRPr="008927D1">
        <w:rPr>
          <w:rFonts w:ascii="Trebuchet MS" w:hAnsi="Trebuchet MS"/>
          <w:color w:val="000000"/>
        </w:rPr>
        <w:t>:</w:t>
      </w:r>
      <w:r w:rsidRPr="008927D1">
        <w:rPr>
          <w:rFonts w:ascii="Trebuchet MS" w:hAnsi="Trebuchet MS"/>
          <w:color w:val="000000"/>
        </w:rPr>
        <w:br/>
        <w:t>per i cittadini statunitensi/australiani occorre presentare il nulla osta del consolato, in caso di divorzio occorre la sentenza di divorzio (tradotta e asseverata se non è in lingua italiana)</w:t>
      </w:r>
    </w:p>
    <w:p w:rsidR="00102FE6" w:rsidRPr="008927D1" w:rsidRDefault="00102FE6" w:rsidP="00102FE6">
      <w:pPr>
        <w:pStyle w:val="NormaleWeb"/>
        <w:shd w:val="clear" w:color="auto" w:fill="FFFFFF"/>
        <w:spacing w:before="150" w:beforeAutospacing="0" w:after="150" w:afterAutospacing="0"/>
        <w:ind w:right="150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 xml:space="preserve">Per tutte le pratiche andranno indicate le generalità dei genitori (indicando data e luogo di nascita, residenza ed eventuale decesso) </w:t>
      </w:r>
    </w:p>
    <w:p w:rsidR="00102FE6" w:rsidRPr="00102FE6" w:rsidRDefault="00102FE6" w:rsidP="00102FE6">
      <w:pPr>
        <w:pStyle w:val="NormaleWeb"/>
        <w:shd w:val="clear" w:color="auto" w:fill="FFFFFF"/>
        <w:spacing w:before="150" w:beforeAutospacing="0" w:after="150" w:afterAutospacing="0"/>
        <w:ind w:right="150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 xml:space="preserve">n. 2 Marche da Bollo da </w:t>
      </w:r>
      <w:r w:rsidR="003F1339" w:rsidRPr="00102FE6">
        <w:rPr>
          <w:rFonts w:ascii="Trebuchet MS" w:hAnsi="Trebuchet MS"/>
          <w:color w:val="000000"/>
        </w:rPr>
        <w:t xml:space="preserve">€ 16,00 oltre che n.1 marca da bollo da € 11,79 </w:t>
      </w:r>
    </w:p>
    <w:p w:rsidR="003F1339" w:rsidRPr="00102FE6" w:rsidRDefault="003F1339">
      <w:pPr>
        <w:rPr>
          <w:rFonts w:ascii="Trebuchet MS" w:hAnsi="Trebuchet MS"/>
          <w:sz w:val="24"/>
          <w:szCs w:val="24"/>
        </w:rPr>
      </w:pPr>
      <w:r w:rsidRPr="00102FE6">
        <w:rPr>
          <w:rFonts w:ascii="Trebuchet MS" w:hAnsi="Trebuchet MS"/>
          <w:sz w:val="24"/>
          <w:szCs w:val="24"/>
        </w:rPr>
        <w:t>Si richiede al fine di meglio istruire le pratiche di inoltrare anticipatamente</w:t>
      </w:r>
      <w:r w:rsidR="00102FE6" w:rsidRPr="00102FE6">
        <w:rPr>
          <w:rFonts w:ascii="Trebuchet MS" w:hAnsi="Trebuchet MS"/>
          <w:sz w:val="24"/>
          <w:szCs w:val="24"/>
        </w:rPr>
        <w:t xml:space="preserve"> via email</w:t>
      </w:r>
      <w:r w:rsidRPr="00102FE6">
        <w:rPr>
          <w:rFonts w:ascii="Trebuchet MS" w:hAnsi="Trebuchet MS"/>
          <w:sz w:val="24"/>
          <w:szCs w:val="24"/>
        </w:rPr>
        <w:t xml:space="preserve"> le richieste</w:t>
      </w:r>
      <w:r w:rsidR="00102FE6">
        <w:rPr>
          <w:rFonts w:ascii="Trebuchet MS" w:hAnsi="Trebuchet MS"/>
          <w:sz w:val="24"/>
          <w:szCs w:val="24"/>
        </w:rPr>
        <w:t xml:space="preserve"> in formato foglio word</w:t>
      </w:r>
      <w:r w:rsidRPr="00102FE6">
        <w:rPr>
          <w:rFonts w:ascii="Trebuchet MS" w:hAnsi="Trebuchet MS"/>
          <w:sz w:val="24"/>
          <w:szCs w:val="24"/>
        </w:rPr>
        <w:t xml:space="preserve">; </w:t>
      </w:r>
    </w:p>
    <w:p w:rsidR="003F1339" w:rsidRPr="00102FE6" w:rsidRDefault="004D77D4" w:rsidP="004D77D4">
      <w:pPr>
        <w:jc w:val="center"/>
        <w:rPr>
          <w:rFonts w:ascii="Trebuchet MS" w:hAnsi="Trebuchet MS"/>
          <w:sz w:val="24"/>
          <w:szCs w:val="24"/>
        </w:rPr>
      </w:pPr>
      <w:r>
        <w:t>volontaria.giurisdizione.</w:t>
      </w:r>
      <w:r w:rsidR="00BC743D">
        <w:t>tribunale.</w:t>
      </w:r>
      <w:bookmarkStart w:id="0" w:name="_GoBack"/>
      <w:bookmarkEnd w:id="0"/>
      <w:r>
        <w:t>aosta@giustizia.it</w:t>
      </w:r>
    </w:p>
    <w:p w:rsidR="00102FE6" w:rsidRPr="00102FE6" w:rsidRDefault="003F1339">
      <w:pPr>
        <w:rPr>
          <w:rFonts w:ascii="Trebuchet MS" w:hAnsi="Trebuchet MS"/>
          <w:sz w:val="24"/>
          <w:szCs w:val="24"/>
        </w:rPr>
      </w:pPr>
      <w:r w:rsidRPr="00102FE6">
        <w:rPr>
          <w:rFonts w:ascii="Trebuchet MS" w:hAnsi="Trebuchet MS"/>
          <w:sz w:val="24"/>
          <w:szCs w:val="24"/>
        </w:rPr>
        <w:t>verrete contattati telefonicamente per concordare un appuntamento</w:t>
      </w:r>
    </w:p>
    <w:p w:rsidR="003F1339" w:rsidRPr="003F1339" w:rsidRDefault="003F1339">
      <w:pPr>
        <w:rPr>
          <w:sz w:val="28"/>
          <w:szCs w:val="28"/>
        </w:rPr>
      </w:pPr>
    </w:p>
    <w:p w:rsidR="003F1339" w:rsidRPr="003F1339" w:rsidRDefault="003F1339">
      <w:pPr>
        <w:rPr>
          <w:sz w:val="28"/>
          <w:szCs w:val="28"/>
        </w:rPr>
      </w:pPr>
    </w:p>
    <w:sectPr w:rsidR="003F1339" w:rsidRPr="003F1339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1296" w:rsidRDefault="003C1296" w:rsidP="003F1339">
      <w:pPr>
        <w:spacing w:after="0" w:line="240" w:lineRule="auto"/>
      </w:pPr>
      <w:r>
        <w:separator/>
      </w:r>
    </w:p>
  </w:endnote>
  <w:endnote w:type="continuationSeparator" w:id="0">
    <w:p w:rsidR="003C1296" w:rsidRDefault="003C1296" w:rsidP="003F1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1296" w:rsidRDefault="003C1296" w:rsidP="003F1339">
      <w:pPr>
        <w:spacing w:after="0" w:line="240" w:lineRule="auto"/>
      </w:pPr>
      <w:r>
        <w:separator/>
      </w:r>
    </w:p>
  </w:footnote>
  <w:footnote w:type="continuationSeparator" w:id="0">
    <w:p w:rsidR="003C1296" w:rsidRDefault="003C1296" w:rsidP="003F13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1339" w:rsidRPr="003F1339" w:rsidRDefault="003F1339" w:rsidP="003F1339">
    <w:pPr>
      <w:pStyle w:val="Intestazione"/>
      <w:jc w:val="center"/>
      <w:rPr>
        <w:sz w:val="28"/>
        <w:szCs w:val="28"/>
      </w:rPr>
    </w:pPr>
    <w:r w:rsidRPr="003F1339">
      <w:rPr>
        <w:sz w:val="28"/>
        <w:szCs w:val="28"/>
      </w:rPr>
      <w:t>ATTO DI NOTORIETA’</w:t>
    </w:r>
  </w:p>
  <w:p w:rsidR="003F1339" w:rsidRPr="003F1339" w:rsidRDefault="003F1339" w:rsidP="003F1339">
    <w:pPr>
      <w:pStyle w:val="Intestazione"/>
      <w:jc w:val="center"/>
      <w:rPr>
        <w:sz w:val="28"/>
        <w:szCs w:val="28"/>
      </w:rPr>
    </w:pPr>
  </w:p>
  <w:p w:rsidR="003F1339" w:rsidRPr="003F1339" w:rsidRDefault="003F1339" w:rsidP="003F1339">
    <w:pPr>
      <w:pStyle w:val="Intestazione"/>
      <w:jc w:val="center"/>
      <w:rPr>
        <w:sz w:val="28"/>
        <w:szCs w:val="28"/>
      </w:rPr>
    </w:pPr>
    <w:r w:rsidRPr="003F1339">
      <w:rPr>
        <w:sz w:val="28"/>
        <w:szCs w:val="28"/>
      </w:rPr>
      <w:t xml:space="preserve">INFORMATIVA ALL’ UTENZA </w:t>
    </w:r>
  </w:p>
  <w:p w:rsidR="003F1339" w:rsidRPr="003F1339" w:rsidRDefault="003F1339" w:rsidP="003F1339">
    <w:pPr>
      <w:pStyle w:val="Intestazione"/>
      <w:jc w:val="center"/>
      <w:rPr>
        <w:sz w:val="24"/>
        <w:szCs w:val="24"/>
      </w:rPr>
    </w:pPr>
  </w:p>
  <w:p w:rsidR="003F1339" w:rsidRDefault="003F133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339"/>
    <w:rsid w:val="00102FE6"/>
    <w:rsid w:val="002B2400"/>
    <w:rsid w:val="003C1296"/>
    <w:rsid w:val="003F1339"/>
    <w:rsid w:val="004A7C1C"/>
    <w:rsid w:val="004C4619"/>
    <w:rsid w:val="004D77D4"/>
    <w:rsid w:val="00660147"/>
    <w:rsid w:val="008927D1"/>
    <w:rsid w:val="008C14F2"/>
    <w:rsid w:val="008C22C0"/>
    <w:rsid w:val="008C6872"/>
    <w:rsid w:val="009C3B88"/>
    <w:rsid w:val="00A103A6"/>
    <w:rsid w:val="00BC743D"/>
    <w:rsid w:val="00D21074"/>
    <w:rsid w:val="00F87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FEFD2"/>
  <w15:chartTrackingRefBased/>
  <w15:docId w15:val="{2B75594A-CFCA-4A8C-B012-B3833B7D0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F1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F1339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3F13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F1339"/>
  </w:style>
  <w:style w:type="paragraph" w:styleId="Pidipagina">
    <w:name w:val="footer"/>
    <w:basedOn w:val="Normale"/>
    <w:link w:val="PidipaginaCarattere"/>
    <w:uiPriority w:val="99"/>
    <w:unhideWhenUsed/>
    <w:rsid w:val="003F13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F1339"/>
  </w:style>
  <w:style w:type="character" w:styleId="Collegamentoipertestuale">
    <w:name w:val="Hyperlink"/>
    <w:basedOn w:val="Carpredefinitoparagrafo"/>
    <w:uiPriority w:val="99"/>
    <w:unhideWhenUsed/>
    <w:rsid w:val="003F133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F13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F13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78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60608-29A0-4279-8868-ECD15D14B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Sisto</dc:creator>
  <cp:keywords/>
  <dc:description/>
  <cp:lastModifiedBy>Rossana Galli</cp:lastModifiedBy>
  <cp:revision>9</cp:revision>
  <cp:lastPrinted>2024-11-14T10:51:00Z</cp:lastPrinted>
  <dcterms:created xsi:type="dcterms:W3CDTF">2023-05-18T11:28:00Z</dcterms:created>
  <dcterms:modified xsi:type="dcterms:W3CDTF">2024-11-14T10:51:00Z</dcterms:modified>
</cp:coreProperties>
</file>